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E648" w14:textId="77777777" w:rsidR="00A62C45" w:rsidRDefault="00000000">
      <w:r>
        <w:rPr>
          <w:rFonts w:hint="eastAsia"/>
        </w:rPr>
        <w:t>様式第５号</w:t>
      </w:r>
    </w:p>
    <w:tbl>
      <w:tblPr>
        <w:tblStyle w:val="1"/>
        <w:tblpPr w:leftFromText="142" w:rightFromText="142" w:vertAnchor="text" w:tblpX="-176" w:tblpY="1866"/>
        <w:tblW w:w="10243" w:type="dxa"/>
        <w:tblLayout w:type="fixed"/>
        <w:tblLook w:val="04A0" w:firstRow="1" w:lastRow="0" w:firstColumn="1" w:lastColumn="0" w:noHBand="0" w:noVBand="1"/>
      </w:tblPr>
      <w:tblGrid>
        <w:gridCol w:w="738"/>
        <w:gridCol w:w="1015"/>
        <w:gridCol w:w="183"/>
        <w:gridCol w:w="167"/>
        <w:gridCol w:w="600"/>
        <w:gridCol w:w="345"/>
        <w:gridCol w:w="630"/>
        <w:gridCol w:w="1050"/>
        <w:gridCol w:w="210"/>
        <w:gridCol w:w="281"/>
        <w:gridCol w:w="750"/>
        <w:gridCol w:w="145"/>
        <w:gridCol w:w="422"/>
        <w:gridCol w:w="322"/>
        <w:gridCol w:w="411"/>
        <w:gridCol w:w="117"/>
        <w:gridCol w:w="1595"/>
        <w:gridCol w:w="1262"/>
      </w:tblGrid>
      <w:tr w:rsidR="00A62C45" w14:paraId="1BE30978" w14:textId="77777777" w:rsidTr="003B0FBE">
        <w:trPr>
          <w:trHeight w:val="2340"/>
        </w:trPr>
        <w:tc>
          <w:tcPr>
            <w:tcW w:w="10243" w:type="dxa"/>
            <w:gridSpan w:val="18"/>
          </w:tcPr>
          <w:p w14:paraId="6A8229E7" w14:textId="77777777" w:rsidR="00A62C45" w:rsidRDefault="00000000" w:rsidP="003B0FBE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  <w:p w14:paraId="1E8E6347" w14:textId="77777777" w:rsidR="00A62C45" w:rsidRDefault="00000000" w:rsidP="003B0FBE">
            <w:pPr>
              <w:ind w:firstLineChars="100" w:firstLine="210"/>
            </w:pPr>
            <w:r>
              <w:rPr>
                <w:rFonts w:hint="eastAsia"/>
              </w:rPr>
              <w:t>美馬西部消防組合消防長　殿</w:t>
            </w:r>
          </w:p>
          <w:p w14:paraId="578364E5" w14:textId="77777777" w:rsidR="00A62C45" w:rsidRDefault="00000000" w:rsidP="003B0FBE">
            <w:pPr>
              <w:ind w:firstLineChars="2400" w:firstLine="5040"/>
            </w:pPr>
            <w:r>
              <w:rPr>
                <w:rFonts w:hint="eastAsia"/>
              </w:rPr>
              <w:t>届出者</w:t>
            </w:r>
          </w:p>
          <w:p w14:paraId="66C297AE" w14:textId="77777777" w:rsidR="00A62C45" w:rsidRDefault="00000000" w:rsidP="003B0FBE">
            <w:pPr>
              <w:ind w:firstLineChars="2500" w:firstLine="5250"/>
            </w:pPr>
            <w:r>
              <w:rPr>
                <w:rFonts w:hint="eastAsia"/>
              </w:rPr>
              <w:t>住　所</w:t>
            </w:r>
          </w:p>
          <w:p w14:paraId="5241DD07" w14:textId="77777777" w:rsidR="00A62C45" w:rsidRDefault="00000000" w:rsidP="003B0FBE">
            <w:pPr>
              <w:ind w:firstLineChars="3000" w:firstLine="6300"/>
            </w:pPr>
            <w:r>
              <w:rPr>
                <w:rFonts w:hint="eastAsia"/>
              </w:rPr>
              <w:t>（電話　　　　　　　　　　　）</w:t>
            </w:r>
          </w:p>
          <w:p w14:paraId="43C9482F" w14:textId="77777777" w:rsidR="00A62C45" w:rsidRDefault="00000000" w:rsidP="003B0FBE">
            <w:pPr>
              <w:ind w:firstLineChars="2500" w:firstLine="5250"/>
            </w:pPr>
            <w:r>
              <w:rPr>
                <w:rFonts w:hint="eastAsia"/>
              </w:rPr>
              <w:t xml:space="preserve">氏　名　　　　　　　　　　　　　　　　　　</w:t>
            </w:r>
          </w:p>
        </w:tc>
      </w:tr>
      <w:tr w:rsidR="00A62C45" w14:paraId="10402CA3" w14:textId="77777777" w:rsidTr="003B0FBE">
        <w:trPr>
          <w:trHeight w:val="530"/>
        </w:trPr>
        <w:tc>
          <w:tcPr>
            <w:tcW w:w="738" w:type="dxa"/>
            <w:vMerge w:val="restart"/>
          </w:tcPr>
          <w:p w14:paraId="6FEF04A0" w14:textId="77777777" w:rsidR="00A62C45" w:rsidRDefault="00000000" w:rsidP="003B0FBE">
            <w:r>
              <w:rPr>
                <w:rFonts w:hint="eastAsia"/>
              </w:rPr>
              <w:t>防火対象物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  <w:vAlign w:val="center"/>
          </w:tcPr>
          <w:p w14:paraId="3F916BA1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07" w:type="dxa"/>
            <w:gridSpan w:val="15"/>
            <w:tcBorders>
              <w:left w:val="single" w:sz="4" w:space="0" w:color="auto"/>
            </w:tcBorders>
            <w:vAlign w:val="center"/>
          </w:tcPr>
          <w:p w14:paraId="48DAE2EB" w14:textId="77777777" w:rsidR="00A62C45" w:rsidRDefault="00000000" w:rsidP="003B0FBE">
            <w:pPr>
              <w:ind w:firstLineChars="2700" w:firstLine="5670"/>
            </w:pPr>
            <w:r>
              <w:rPr>
                <w:rFonts w:hint="eastAsia"/>
              </w:rPr>
              <w:t>電話</w:t>
            </w:r>
          </w:p>
        </w:tc>
      </w:tr>
      <w:tr w:rsidR="00A62C45" w14:paraId="7111CD57" w14:textId="77777777" w:rsidTr="003B0FBE">
        <w:tc>
          <w:tcPr>
            <w:tcW w:w="738" w:type="dxa"/>
            <w:vMerge/>
          </w:tcPr>
          <w:p w14:paraId="08FD25D6" w14:textId="77777777" w:rsidR="00A62C45" w:rsidRDefault="00A62C45" w:rsidP="003B0FBE"/>
        </w:tc>
        <w:tc>
          <w:tcPr>
            <w:tcW w:w="1198" w:type="dxa"/>
            <w:gridSpan w:val="2"/>
            <w:tcBorders>
              <w:right w:val="single" w:sz="4" w:space="0" w:color="auto"/>
            </w:tcBorders>
            <w:vAlign w:val="center"/>
          </w:tcPr>
          <w:p w14:paraId="72A13431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D5C3782" w14:textId="77777777" w:rsidR="00A62C45" w:rsidRDefault="00A62C45" w:rsidP="003B0FBE"/>
        </w:tc>
        <w:tc>
          <w:tcPr>
            <w:tcW w:w="13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4BDF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</w:tcBorders>
          </w:tcPr>
          <w:p w14:paraId="7CCD7516" w14:textId="77777777" w:rsidR="00A62C45" w:rsidRDefault="00A62C45" w:rsidP="003B0FBE"/>
        </w:tc>
      </w:tr>
      <w:tr w:rsidR="00A62C45" w14:paraId="623D51AD" w14:textId="77777777" w:rsidTr="003B0FBE">
        <w:trPr>
          <w:trHeight w:val="360"/>
        </w:trPr>
        <w:tc>
          <w:tcPr>
            <w:tcW w:w="738" w:type="dxa"/>
            <w:vMerge w:val="restart"/>
            <w:vAlign w:val="center"/>
          </w:tcPr>
          <w:p w14:paraId="52FF88A7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6"/>
            <w:tcBorders>
              <w:right w:val="single" w:sz="4" w:space="0" w:color="auto"/>
            </w:tcBorders>
            <w:vAlign w:val="center"/>
          </w:tcPr>
          <w:p w14:paraId="302A46DC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31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37BE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3385" w:type="dxa"/>
            <w:gridSpan w:val="4"/>
            <w:tcBorders>
              <w:left w:val="single" w:sz="4" w:space="0" w:color="auto"/>
            </w:tcBorders>
            <w:vAlign w:val="center"/>
          </w:tcPr>
          <w:p w14:paraId="07805B5A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A62C45" w14:paraId="41064EA1" w14:textId="77777777" w:rsidTr="003B0FBE">
        <w:tc>
          <w:tcPr>
            <w:tcW w:w="738" w:type="dxa"/>
            <w:vMerge/>
            <w:vAlign w:val="center"/>
          </w:tcPr>
          <w:p w14:paraId="65734CB6" w14:textId="77777777" w:rsidR="00A62C45" w:rsidRDefault="00A62C45" w:rsidP="003B0FBE"/>
        </w:tc>
        <w:tc>
          <w:tcPr>
            <w:tcW w:w="2940" w:type="dxa"/>
            <w:gridSpan w:val="6"/>
            <w:tcBorders>
              <w:right w:val="single" w:sz="4" w:space="0" w:color="auto"/>
            </w:tcBorders>
          </w:tcPr>
          <w:p w14:paraId="1352CD6B" w14:textId="77777777" w:rsidR="00A62C45" w:rsidRDefault="00A62C45" w:rsidP="003B0FBE"/>
        </w:tc>
        <w:tc>
          <w:tcPr>
            <w:tcW w:w="31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398A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3385" w:type="dxa"/>
            <w:gridSpan w:val="4"/>
            <w:tcBorders>
              <w:left w:val="single" w:sz="4" w:space="0" w:color="auto"/>
            </w:tcBorders>
            <w:vAlign w:val="center"/>
          </w:tcPr>
          <w:p w14:paraId="796F61C2" w14:textId="77777777" w:rsidR="00A62C45" w:rsidRDefault="00000000" w:rsidP="003B0FB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62C45" w14:paraId="3CD443C8" w14:textId="77777777" w:rsidTr="003B0FBE">
        <w:trPr>
          <w:trHeight w:val="500"/>
        </w:trPr>
        <w:tc>
          <w:tcPr>
            <w:tcW w:w="738" w:type="dxa"/>
            <w:vMerge/>
            <w:vAlign w:val="center"/>
          </w:tcPr>
          <w:p w14:paraId="2A0359C5" w14:textId="77777777" w:rsidR="00A62C45" w:rsidRDefault="00A62C45" w:rsidP="003B0FBE"/>
        </w:tc>
        <w:tc>
          <w:tcPr>
            <w:tcW w:w="1965" w:type="dxa"/>
            <w:gridSpan w:val="4"/>
          </w:tcPr>
          <w:p w14:paraId="5D97A7E4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消防用設備等又は</w:t>
            </w:r>
          </w:p>
          <w:p w14:paraId="1E10C10E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特殊消防用設備</w:t>
            </w:r>
          </w:p>
        </w:tc>
        <w:tc>
          <w:tcPr>
            <w:tcW w:w="2025" w:type="dxa"/>
            <w:gridSpan w:val="3"/>
          </w:tcPr>
          <w:p w14:paraId="03CAE6CB" w14:textId="77777777" w:rsidR="00A62C45" w:rsidRDefault="00A62C45" w:rsidP="003B0FBE"/>
        </w:tc>
        <w:tc>
          <w:tcPr>
            <w:tcW w:w="1386" w:type="dxa"/>
            <w:gridSpan w:val="4"/>
            <w:vAlign w:val="center"/>
          </w:tcPr>
          <w:p w14:paraId="1A04AFC6" w14:textId="6620E864" w:rsidR="00A62C45" w:rsidRDefault="00000000" w:rsidP="003B0FBE">
            <w:pPr>
              <w:jc w:val="distribute"/>
            </w:pPr>
            <w:r>
              <w:rPr>
                <w:rFonts w:hint="eastAsia"/>
              </w:rPr>
              <w:t>不燃</w:t>
            </w:r>
            <w:r w:rsidR="003B0FBE">
              <w:rPr>
                <w:rFonts w:hint="eastAsia"/>
              </w:rPr>
              <w:t>区画</w:t>
            </w:r>
          </w:p>
        </w:tc>
        <w:tc>
          <w:tcPr>
            <w:tcW w:w="1272" w:type="dxa"/>
            <w:gridSpan w:val="4"/>
            <w:vAlign w:val="center"/>
          </w:tcPr>
          <w:p w14:paraId="40D7F0FB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95" w:type="dxa"/>
            <w:vAlign w:val="center"/>
          </w:tcPr>
          <w:p w14:paraId="3744B3E9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62" w:type="dxa"/>
            <w:vAlign w:val="center"/>
          </w:tcPr>
          <w:p w14:paraId="61B6CC9B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62C45" w14:paraId="4D3ED473" w14:textId="77777777" w:rsidTr="003B0FBE">
        <w:trPr>
          <w:trHeight w:val="360"/>
        </w:trPr>
        <w:tc>
          <w:tcPr>
            <w:tcW w:w="738" w:type="dxa"/>
            <w:vMerge w:val="restart"/>
            <w:textDirection w:val="tbRlV"/>
            <w:vAlign w:val="center"/>
          </w:tcPr>
          <w:p w14:paraId="36391198" w14:textId="77777777" w:rsidR="00A62C45" w:rsidRDefault="00000000" w:rsidP="003B0FBE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14:paraId="4664C810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975" w:type="dxa"/>
            <w:gridSpan w:val="6"/>
            <w:tcBorders>
              <w:left w:val="single" w:sz="4" w:space="0" w:color="auto"/>
            </w:tcBorders>
            <w:vAlign w:val="center"/>
          </w:tcPr>
          <w:p w14:paraId="235BF178" w14:textId="77777777" w:rsidR="00A62C45" w:rsidRDefault="00000000" w:rsidP="003B0FBE">
            <w:pPr>
              <w:jc w:val="right"/>
            </w:pPr>
            <w:r>
              <w:rPr>
                <w:rFonts w:hint="eastAsia"/>
              </w:rPr>
              <w:t>V</w:t>
            </w:r>
          </w:p>
        </w:tc>
        <w:tc>
          <w:tcPr>
            <w:tcW w:w="1386" w:type="dxa"/>
            <w:gridSpan w:val="4"/>
          </w:tcPr>
          <w:p w14:paraId="194B5267" w14:textId="7308A609" w:rsidR="00A62C45" w:rsidRDefault="00000000" w:rsidP="003B0FBE">
            <w:pPr>
              <w:jc w:val="distribute"/>
            </w:pPr>
            <w:r>
              <w:rPr>
                <w:rFonts w:hint="eastAsia"/>
              </w:rPr>
              <w:t>全出力又は</w:t>
            </w:r>
            <w:r w:rsidR="003B0FBE">
              <w:rPr>
                <w:rFonts w:hint="eastAsia"/>
              </w:rPr>
              <w:t>蓄電池</w:t>
            </w:r>
            <w:r>
              <w:rPr>
                <w:rFonts w:hint="eastAsia"/>
              </w:rPr>
              <w:t>容量</w:t>
            </w:r>
          </w:p>
        </w:tc>
        <w:tc>
          <w:tcPr>
            <w:tcW w:w="4129" w:type="dxa"/>
            <w:gridSpan w:val="6"/>
            <w:vAlign w:val="center"/>
          </w:tcPr>
          <w:p w14:paraId="79A4E9AB" w14:textId="1B62C70E" w:rsidR="00A62C45" w:rsidRDefault="003B0FBE" w:rsidP="003B0FBE">
            <w:pPr>
              <w:jc w:val="right"/>
            </w:pPr>
            <w:r>
              <w:rPr>
                <w:rFonts w:hint="eastAsia"/>
              </w:rPr>
              <w:t>k</w:t>
            </w:r>
            <w:r w:rsidR="00000000">
              <w:rPr>
                <w:rFonts w:hint="eastAsia"/>
              </w:rPr>
              <w:t>W</w:t>
            </w:r>
          </w:p>
          <w:p w14:paraId="46A5446D" w14:textId="25CCA43B" w:rsidR="00A62C45" w:rsidRDefault="003B0FBE" w:rsidP="003B0F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kWh</w:t>
            </w:r>
          </w:p>
        </w:tc>
      </w:tr>
      <w:tr w:rsidR="00A62C45" w14:paraId="628A52F6" w14:textId="77777777" w:rsidTr="003B0FBE">
        <w:tc>
          <w:tcPr>
            <w:tcW w:w="738" w:type="dxa"/>
            <w:vMerge/>
            <w:vAlign w:val="center"/>
          </w:tcPr>
          <w:p w14:paraId="7E692B39" w14:textId="77777777" w:rsidR="00A62C45" w:rsidRDefault="00A62C45" w:rsidP="003B0FBE"/>
        </w:tc>
        <w:tc>
          <w:tcPr>
            <w:tcW w:w="1365" w:type="dxa"/>
            <w:gridSpan w:val="3"/>
          </w:tcPr>
          <w:p w14:paraId="23AC15AE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14:paraId="1BC88450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16" w:type="dxa"/>
            <w:gridSpan w:val="6"/>
            <w:tcBorders>
              <w:right w:val="single" w:sz="4" w:space="0" w:color="auto"/>
            </w:tcBorders>
          </w:tcPr>
          <w:p w14:paraId="7688AB34" w14:textId="77777777" w:rsidR="00A62C45" w:rsidRDefault="00A62C45" w:rsidP="003B0FBE"/>
        </w:tc>
        <w:tc>
          <w:tcPr>
            <w:tcW w:w="1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1CE84B" w14:textId="77777777" w:rsidR="00A62C45" w:rsidRDefault="00000000" w:rsidP="003B0FBE">
            <w:r>
              <w:rPr>
                <w:rFonts w:hint="eastAsia"/>
              </w:rPr>
              <w:t>竣工（予定）</w:t>
            </w:r>
          </w:p>
          <w:p w14:paraId="14086F93" w14:textId="44C3B0DB" w:rsidR="00A62C45" w:rsidRDefault="00000000" w:rsidP="003B0FBE">
            <w:r>
              <w:rPr>
                <w:rFonts w:hint="eastAsia"/>
              </w:rPr>
              <w:t>年</w:t>
            </w:r>
            <w:r w:rsidR="003B0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B0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707" w:type="dxa"/>
            <w:gridSpan w:val="5"/>
            <w:tcBorders>
              <w:left w:val="single" w:sz="4" w:space="0" w:color="auto"/>
            </w:tcBorders>
          </w:tcPr>
          <w:p w14:paraId="22AD044A" w14:textId="77777777" w:rsidR="00A62C45" w:rsidRDefault="00A62C45" w:rsidP="003B0FBE"/>
        </w:tc>
      </w:tr>
      <w:tr w:rsidR="00A62C45" w14:paraId="21851F73" w14:textId="77777777" w:rsidTr="003B0FBE">
        <w:trPr>
          <w:trHeight w:val="360"/>
        </w:trPr>
        <w:tc>
          <w:tcPr>
            <w:tcW w:w="738" w:type="dxa"/>
            <w:vMerge/>
            <w:vAlign w:val="center"/>
          </w:tcPr>
          <w:p w14:paraId="6F9D9D87" w14:textId="77777777" w:rsidR="00A62C45" w:rsidRDefault="00A62C45" w:rsidP="003B0FBE"/>
        </w:tc>
        <w:tc>
          <w:tcPr>
            <w:tcW w:w="1365" w:type="dxa"/>
            <w:gridSpan w:val="3"/>
            <w:vMerge w:val="restart"/>
            <w:vAlign w:val="center"/>
          </w:tcPr>
          <w:p w14:paraId="0CB12F0B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945" w:type="dxa"/>
            <w:gridSpan w:val="2"/>
          </w:tcPr>
          <w:p w14:paraId="04667B29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195" w:type="dxa"/>
            <w:gridSpan w:val="12"/>
            <w:vAlign w:val="center"/>
          </w:tcPr>
          <w:p w14:paraId="6A8F9647" w14:textId="436498A0" w:rsidR="00A62C45" w:rsidRDefault="00000000" w:rsidP="003B0FBE">
            <w:pPr>
              <w:jc w:val="center"/>
            </w:pPr>
            <w:r>
              <w:rPr>
                <w:rFonts w:hint="eastAsia"/>
              </w:rPr>
              <w:t>キュー</w:t>
            </w:r>
            <w:r w:rsidR="003B0FBE">
              <w:rPr>
                <w:rFonts w:hint="eastAsia"/>
              </w:rPr>
              <w:t>ビ</w:t>
            </w:r>
            <w:r>
              <w:rPr>
                <w:rFonts w:hint="eastAsia"/>
              </w:rPr>
              <w:t>クル式（屋内・屋外）・その他</w:t>
            </w:r>
          </w:p>
        </w:tc>
      </w:tr>
      <w:tr w:rsidR="00A62C45" w14:paraId="54B60E56" w14:textId="77777777" w:rsidTr="003B0FBE">
        <w:tc>
          <w:tcPr>
            <w:tcW w:w="738" w:type="dxa"/>
            <w:vMerge/>
            <w:vAlign w:val="center"/>
          </w:tcPr>
          <w:p w14:paraId="0B1449B6" w14:textId="77777777" w:rsidR="00A62C45" w:rsidRDefault="00A62C45" w:rsidP="003B0FBE"/>
        </w:tc>
        <w:tc>
          <w:tcPr>
            <w:tcW w:w="1365" w:type="dxa"/>
            <w:gridSpan w:val="3"/>
            <w:vMerge/>
            <w:vAlign w:val="center"/>
          </w:tcPr>
          <w:p w14:paraId="245C70CF" w14:textId="77777777" w:rsidR="00A62C45" w:rsidRDefault="00A62C45" w:rsidP="003B0FBE"/>
        </w:tc>
        <w:tc>
          <w:tcPr>
            <w:tcW w:w="8140" w:type="dxa"/>
            <w:gridSpan w:val="14"/>
          </w:tcPr>
          <w:p w14:paraId="096076B1" w14:textId="77777777" w:rsidR="00A62C45" w:rsidRDefault="00A62C45" w:rsidP="003B0FBE"/>
        </w:tc>
      </w:tr>
      <w:tr w:rsidR="00A62C45" w14:paraId="0DC4B0F1" w14:textId="77777777" w:rsidTr="003B0FBE">
        <w:tc>
          <w:tcPr>
            <w:tcW w:w="2103" w:type="dxa"/>
            <w:gridSpan w:val="4"/>
            <w:tcBorders>
              <w:right w:val="single" w:sz="4" w:space="0" w:color="auto"/>
            </w:tcBorders>
          </w:tcPr>
          <w:p w14:paraId="6750CF42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8140" w:type="dxa"/>
            <w:gridSpan w:val="14"/>
            <w:tcBorders>
              <w:left w:val="single" w:sz="4" w:space="0" w:color="auto"/>
            </w:tcBorders>
          </w:tcPr>
          <w:p w14:paraId="222C04E6" w14:textId="77777777" w:rsidR="00A62C45" w:rsidRDefault="00A62C45" w:rsidP="003B0FBE"/>
        </w:tc>
      </w:tr>
      <w:tr w:rsidR="00A62C45" w14:paraId="4EFF6D6B" w14:textId="77777777" w:rsidTr="003B0FBE">
        <w:trPr>
          <w:trHeight w:val="423"/>
        </w:trPr>
        <w:tc>
          <w:tcPr>
            <w:tcW w:w="21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DC4C8AB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2E07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97738" w14:textId="77777777" w:rsidR="00A62C45" w:rsidRDefault="00000000" w:rsidP="003B0FBE">
            <w:pPr>
              <w:ind w:firstLineChars="2200" w:firstLine="4620"/>
            </w:pPr>
            <w:r>
              <w:rPr>
                <w:rFonts w:hint="eastAsia"/>
              </w:rPr>
              <w:t>電話</w:t>
            </w:r>
          </w:p>
        </w:tc>
      </w:tr>
      <w:tr w:rsidR="00A62C45" w14:paraId="7D641222" w14:textId="77777777" w:rsidTr="003B0FBE">
        <w:trPr>
          <w:trHeight w:val="367"/>
        </w:trPr>
        <w:tc>
          <w:tcPr>
            <w:tcW w:w="21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15860D" w14:textId="77777777" w:rsidR="00A62C45" w:rsidRDefault="00A62C45" w:rsidP="003B0FBE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74F2" w14:textId="77777777" w:rsidR="00A62C45" w:rsidRDefault="00000000" w:rsidP="003B0F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07C721B0" w14:textId="77777777" w:rsidR="00A62C45" w:rsidRDefault="00A62C45" w:rsidP="003B0FBE"/>
        </w:tc>
      </w:tr>
      <w:tr w:rsidR="00A62C45" w14:paraId="41307235" w14:textId="77777777" w:rsidTr="003B0FBE">
        <w:tc>
          <w:tcPr>
            <w:tcW w:w="4938" w:type="dxa"/>
            <w:gridSpan w:val="9"/>
            <w:vAlign w:val="center"/>
          </w:tcPr>
          <w:p w14:paraId="0318A136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5305" w:type="dxa"/>
            <w:gridSpan w:val="9"/>
            <w:vAlign w:val="center"/>
          </w:tcPr>
          <w:p w14:paraId="62ED35A9" w14:textId="77777777" w:rsidR="00A62C45" w:rsidRDefault="00000000" w:rsidP="003B0FBE">
            <w:pPr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A62C45" w14:paraId="4F429CC4" w14:textId="77777777" w:rsidTr="003B0FBE">
        <w:tc>
          <w:tcPr>
            <w:tcW w:w="4938" w:type="dxa"/>
            <w:gridSpan w:val="9"/>
          </w:tcPr>
          <w:p w14:paraId="7A9A359D" w14:textId="77777777" w:rsidR="00A62C45" w:rsidRDefault="00A62C45" w:rsidP="003B0FBE"/>
          <w:p w14:paraId="0907CA7D" w14:textId="77777777" w:rsidR="00A62C45" w:rsidRDefault="00A62C45" w:rsidP="003B0FBE"/>
          <w:p w14:paraId="0AEFDA08" w14:textId="77777777" w:rsidR="00A62C45" w:rsidRDefault="00A62C45" w:rsidP="003B0FBE"/>
        </w:tc>
        <w:tc>
          <w:tcPr>
            <w:tcW w:w="5305" w:type="dxa"/>
            <w:gridSpan w:val="9"/>
          </w:tcPr>
          <w:p w14:paraId="2E8C165C" w14:textId="77777777" w:rsidR="00A62C45" w:rsidRDefault="00A62C45" w:rsidP="003B0FBE"/>
        </w:tc>
      </w:tr>
    </w:tbl>
    <w:tbl>
      <w:tblPr>
        <w:tblStyle w:val="1"/>
        <w:tblW w:w="0" w:type="auto"/>
        <w:tblInd w:w="3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4981"/>
      </w:tblGrid>
      <w:tr w:rsidR="00A62C45" w14:paraId="38CCEDBE" w14:textId="77777777">
        <w:trPr>
          <w:trHeight w:val="360"/>
        </w:trPr>
        <w:tc>
          <w:tcPr>
            <w:tcW w:w="1933" w:type="dxa"/>
            <w:tcBorders>
              <w:tl2br w:val="nil"/>
              <w:tr2bl w:val="nil"/>
            </w:tcBorders>
          </w:tcPr>
          <w:p w14:paraId="4984E0C5" w14:textId="1A5526F5" w:rsidR="00A62C45" w:rsidRDefault="003B0FBE">
            <w:pPr>
              <w:jc w:val="distribute"/>
            </w:pPr>
            <w:r>
              <w:rPr>
                <w:rFonts w:hint="eastAsia"/>
              </w:rPr>
              <w:t>急速充電</w:t>
            </w:r>
            <w:r w:rsidR="00000000">
              <w:rPr>
                <w:rFonts w:hint="eastAsia"/>
              </w:rPr>
              <w:t>設備</w:t>
            </w:r>
          </w:p>
        </w:tc>
        <w:tc>
          <w:tcPr>
            <w:tcW w:w="4981" w:type="dxa"/>
            <w:vMerge w:val="restart"/>
            <w:tcBorders>
              <w:tl2br w:val="nil"/>
              <w:tr2bl w:val="nil"/>
            </w:tcBorders>
            <w:vAlign w:val="center"/>
          </w:tcPr>
          <w:p w14:paraId="09AFD00B" w14:textId="77777777" w:rsidR="00A62C45" w:rsidRDefault="00000000">
            <w:r>
              <w:rPr>
                <w:rFonts w:hint="eastAsia"/>
              </w:rPr>
              <w:t>設置届出書</w:t>
            </w:r>
          </w:p>
        </w:tc>
      </w:tr>
      <w:tr w:rsidR="003B0FBE" w14:paraId="52294D1C" w14:textId="77777777">
        <w:trPr>
          <w:trHeight w:val="360"/>
        </w:trPr>
        <w:tc>
          <w:tcPr>
            <w:tcW w:w="1933" w:type="dxa"/>
            <w:tcBorders>
              <w:tl2br w:val="nil"/>
              <w:tr2bl w:val="nil"/>
            </w:tcBorders>
          </w:tcPr>
          <w:p w14:paraId="04C12346" w14:textId="76EBDBC9" w:rsidR="003B0FBE" w:rsidRDefault="003B0F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燃料電池発電設備</w:t>
            </w:r>
          </w:p>
        </w:tc>
        <w:tc>
          <w:tcPr>
            <w:tcW w:w="4981" w:type="dxa"/>
            <w:vMerge/>
            <w:tcBorders>
              <w:tl2br w:val="nil"/>
              <w:tr2bl w:val="nil"/>
            </w:tcBorders>
            <w:vAlign w:val="center"/>
          </w:tcPr>
          <w:p w14:paraId="0072E0DE" w14:textId="77777777" w:rsidR="003B0FBE" w:rsidRDefault="003B0FBE">
            <w:pPr>
              <w:rPr>
                <w:rFonts w:hint="eastAsia"/>
              </w:rPr>
            </w:pPr>
          </w:p>
        </w:tc>
      </w:tr>
      <w:tr w:rsidR="00A62C45" w14:paraId="5F4D2E85" w14:textId="77777777">
        <w:tc>
          <w:tcPr>
            <w:tcW w:w="1933" w:type="dxa"/>
            <w:tcBorders>
              <w:tl2br w:val="nil"/>
              <w:tr2bl w:val="nil"/>
            </w:tcBorders>
          </w:tcPr>
          <w:p w14:paraId="28C97142" w14:textId="77777777" w:rsidR="00A62C45" w:rsidRDefault="00000000">
            <w:pPr>
              <w:jc w:val="distribute"/>
            </w:pPr>
            <w:r>
              <w:rPr>
                <w:rFonts w:hint="eastAsia"/>
              </w:rPr>
              <w:t>発電設備</w:t>
            </w:r>
          </w:p>
        </w:tc>
        <w:tc>
          <w:tcPr>
            <w:tcW w:w="4981" w:type="dxa"/>
            <w:vMerge/>
            <w:tcBorders>
              <w:tl2br w:val="nil"/>
              <w:tr2bl w:val="nil"/>
            </w:tcBorders>
            <w:vAlign w:val="center"/>
          </w:tcPr>
          <w:p w14:paraId="530AC5A5" w14:textId="77777777" w:rsidR="00A62C45" w:rsidRDefault="00A62C45"/>
        </w:tc>
      </w:tr>
      <w:tr w:rsidR="00A62C45" w14:paraId="5503EDDD" w14:textId="77777777">
        <w:tc>
          <w:tcPr>
            <w:tcW w:w="1933" w:type="dxa"/>
            <w:tcBorders>
              <w:tl2br w:val="nil"/>
              <w:tr2bl w:val="nil"/>
            </w:tcBorders>
          </w:tcPr>
          <w:p w14:paraId="2EFE8D84" w14:textId="77777777" w:rsidR="00A62C45" w:rsidRDefault="00000000">
            <w:pPr>
              <w:jc w:val="distribute"/>
            </w:pPr>
            <w:r>
              <w:rPr>
                <w:rFonts w:hint="eastAsia"/>
              </w:rPr>
              <w:t>変電設備</w:t>
            </w:r>
          </w:p>
        </w:tc>
        <w:tc>
          <w:tcPr>
            <w:tcW w:w="4981" w:type="dxa"/>
            <w:vMerge/>
            <w:tcBorders>
              <w:tl2br w:val="nil"/>
              <w:tr2bl w:val="nil"/>
            </w:tcBorders>
            <w:vAlign w:val="center"/>
          </w:tcPr>
          <w:p w14:paraId="7687DBB0" w14:textId="77777777" w:rsidR="00A62C45" w:rsidRDefault="00A62C45"/>
        </w:tc>
      </w:tr>
      <w:tr w:rsidR="00A62C45" w14:paraId="013C87A4" w14:textId="77777777">
        <w:tc>
          <w:tcPr>
            <w:tcW w:w="1933" w:type="dxa"/>
            <w:tcBorders>
              <w:tl2br w:val="nil"/>
              <w:tr2bl w:val="nil"/>
            </w:tcBorders>
          </w:tcPr>
          <w:p w14:paraId="12C92C1A" w14:textId="77777777" w:rsidR="00A62C45" w:rsidRDefault="00000000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981" w:type="dxa"/>
            <w:vMerge/>
            <w:tcBorders>
              <w:tl2br w:val="nil"/>
              <w:tr2bl w:val="nil"/>
            </w:tcBorders>
            <w:vAlign w:val="center"/>
          </w:tcPr>
          <w:p w14:paraId="4AAD9BBD" w14:textId="77777777" w:rsidR="00A62C45" w:rsidRDefault="00A62C45"/>
        </w:tc>
      </w:tr>
    </w:tbl>
    <w:p w14:paraId="0A2C5A3A" w14:textId="77777777" w:rsidR="00A62C45" w:rsidRDefault="00000000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A4</w:t>
      </w:r>
      <w:r>
        <w:rPr>
          <w:rFonts w:hint="eastAsia"/>
          <w:sz w:val="20"/>
        </w:rPr>
        <w:t>とすること。</w:t>
      </w:r>
    </w:p>
    <w:p w14:paraId="628E06A9" w14:textId="77777777" w:rsidR="00A62C45" w:rsidRDefault="00000000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法人にあっては、その名称、代表者氏名、主たる事務所の所在地を記入すること。</w:t>
      </w:r>
    </w:p>
    <w:p w14:paraId="7DA27172" w14:textId="77777777" w:rsidR="00A62C45" w:rsidRDefault="00000000">
      <w:pPr>
        <w:rPr>
          <w:sz w:val="20"/>
        </w:rPr>
      </w:pPr>
      <w:r>
        <w:rPr>
          <w:rFonts w:hint="eastAsia"/>
          <w:sz w:val="20"/>
        </w:rPr>
        <w:t xml:space="preserve">　　　３　電圧欄には、変電設備にあっては一次電圧と二次電圧の双方を記入すること。</w:t>
      </w:r>
    </w:p>
    <w:p w14:paraId="5BE72816" w14:textId="5BEC598D" w:rsidR="00A62C45" w:rsidRDefault="00000000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４　全出力又は</w:t>
      </w:r>
      <w:r w:rsidR="003B0FBE">
        <w:rPr>
          <w:rFonts w:hint="eastAsia"/>
          <w:sz w:val="20"/>
        </w:rPr>
        <w:t>蓄電池</w:t>
      </w:r>
      <w:r>
        <w:rPr>
          <w:rFonts w:hint="eastAsia"/>
          <w:sz w:val="20"/>
        </w:rPr>
        <w:t>容量の欄には、</w:t>
      </w:r>
      <w:r w:rsidR="003B0FBE">
        <w:rPr>
          <w:rFonts w:hint="eastAsia"/>
          <w:sz w:val="20"/>
        </w:rPr>
        <w:t>急速充電設備、</w:t>
      </w:r>
      <w:r>
        <w:rPr>
          <w:rFonts w:hint="eastAsia"/>
          <w:sz w:val="20"/>
        </w:rPr>
        <w:t>燃料電池発電設備、発電設備又は変電設備にあっては全出力を、蓄電池設備にあっては</w:t>
      </w:r>
      <w:r w:rsidR="003B0FBE">
        <w:rPr>
          <w:rFonts w:hint="eastAsia"/>
          <w:sz w:val="20"/>
        </w:rPr>
        <w:t>蓄電池</w:t>
      </w:r>
      <w:r>
        <w:rPr>
          <w:rFonts w:hint="eastAsia"/>
          <w:sz w:val="20"/>
        </w:rPr>
        <w:t>容量</w:t>
      </w:r>
      <w:r w:rsidR="003B0FBE">
        <w:rPr>
          <w:rFonts w:hint="eastAsia"/>
          <w:sz w:val="20"/>
        </w:rPr>
        <w:t>（定格容量）</w:t>
      </w:r>
      <w:r>
        <w:rPr>
          <w:rFonts w:hint="eastAsia"/>
          <w:sz w:val="20"/>
        </w:rPr>
        <w:t>を記入すること。</w:t>
      </w:r>
    </w:p>
    <w:p w14:paraId="4DF9AFA1" w14:textId="2B914915" w:rsidR="00A62C45" w:rsidRDefault="00000000">
      <w:pPr>
        <w:rPr>
          <w:sz w:val="20"/>
        </w:rPr>
      </w:pPr>
      <w:r>
        <w:rPr>
          <w:rFonts w:hint="eastAsia"/>
          <w:sz w:val="20"/>
        </w:rPr>
        <w:t xml:space="preserve">　　　５　届出設備の概要欄に書き込めない事項は、</w:t>
      </w:r>
      <w:r w:rsidR="003B0FBE">
        <w:rPr>
          <w:rFonts w:hint="eastAsia"/>
          <w:sz w:val="20"/>
        </w:rPr>
        <w:t>別紙に記載</w:t>
      </w:r>
      <w:r>
        <w:rPr>
          <w:rFonts w:hint="eastAsia"/>
          <w:sz w:val="20"/>
        </w:rPr>
        <w:t>して添付すること。</w:t>
      </w:r>
    </w:p>
    <w:p w14:paraId="7ED392F2" w14:textId="77777777" w:rsidR="00A62C45" w:rsidRDefault="00000000">
      <w:pPr>
        <w:rPr>
          <w:sz w:val="20"/>
        </w:rPr>
      </w:pPr>
      <w:r>
        <w:rPr>
          <w:rFonts w:hint="eastAsia"/>
          <w:sz w:val="20"/>
        </w:rPr>
        <w:t xml:space="preserve">　　　６　※印の欄は、記入しないこと。</w:t>
      </w:r>
    </w:p>
    <w:p w14:paraId="15B9377E" w14:textId="77777777" w:rsidR="00A62C45" w:rsidRDefault="00000000">
      <w:pPr>
        <w:rPr>
          <w:sz w:val="20"/>
        </w:rPr>
      </w:pPr>
      <w:r>
        <w:rPr>
          <w:rFonts w:hint="eastAsia"/>
          <w:sz w:val="20"/>
        </w:rPr>
        <w:t xml:space="preserve">　　　７　当該設備の設計図書を添付すること。</w:t>
      </w:r>
    </w:p>
    <w:sectPr w:rsidR="00A62C45" w:rsidSect="003B0FBE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DEFA2" w14:textId="77777777" w:rsidR="00DC49A1" w:rsidRDefault="00DC49A1">
      <w:r>
        <w:separator/>
      </w:r>
    </w:p>
  </w:endnote>
  <w:endnote w:type="continuationSeparator" w:id="0">
    <w:p w14:paraId="481A597C" w14:textId="77777777" w:rsidR="00DC49A1" w:rsidRDefault="00DC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627EF" w14:textId="77777777" w:rsidR="00DC49A1" w:rsidRDefault="00DC49A1">
      <w:r>
        <w:separator/>
      </w:r>
    </w:p>
  </w:footnote>
  <w:footnote w:type="continuationSeparator" w:id="0">
    <w:p w14:paraId="70B902BB" w14:textId="77777777" w:rsidR="00DC49A1" w:rsidRDefault="00DC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C45"/>
    <w:rsid w:val="003B0FBE"/>
    <w:rsid w:val="00A62C45"/>
    <w:rsid w:val="00D71133"/>
    <w:rsid w:val="00D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A1C9D"/>
  <w15:docId w15:val="{31B6A8A3-148C-4F9C-B346-CC8B6B24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99</Words>
  <Characters>569</Characters>
  <Application>Microsoft Office Word</Application>
  <DocSecurity>0</DocSecurity>
  <Lines>4</Lines>
  <Paragraphs>1</Paragraphs>
  <ScaleCrop>false</ScaleCrop>
  <Company>美馬西部消防組合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Owner</cp:lastModifiedBy>
  <cp:revision>2</cp:revision>
  <dcterms:created xsi:type="dcterms:W3CDTF">2016-12-19T00:42:00Z</dcterms:created>
  <dcterms:modified xsi:type="dcterms:W3CDTF">2024-12-23T01:17:00Z</dcterms:modified>
</cp:coreProperties>
</file>