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第</w:t>
      </w:r>
      <w:r>
        <w:rPr>
          <w:rFonts w:hint="eastAsia"/>
          <w:sz w:val="24"/>
        </w:rPr>
        <w:t>1</w:t>
      </w:r>
      <w:r>
        <w:rPr>
          <w:rFonts w:hint="eastAsia"/>
          <w:sz w:val="24"/>
        </w:rPr>
        <w:t>号様式</w:t>
      </w:r>
    </w:p>
    <w:p>
      <w:pPr>
        <w:pStyle w:val="0"/>
        <w:jc w:val="center"/>
        <w:rPr>
          <w:rFonts w:hint="eastAsia"/>
          <w:sz w:val="24"/>
        </w:rPr>
      </w:pPr>
      <w:r>
        <w:rPr>
          <w:rFonts w:hint="eastAsia"/>
          <w:sz w:val="24"/>
        </w:rPr>
        <w:t>危険物仮貯蔵（取扱）承認申請書</w:t>
      </w:r>
    </w:p>
    <w:p>
      <w:pPr>
        <w:pStyle w:val="0"/>
        <w:rPr>
          <w:rFonts w:hint="eastAsia"/>
          <w:sz w:val="24"/>
        </w:rPr>
      </w:pPr>
      <w:r>
        <w:rPr>
          <w:rFonts w:hint="eastAsia"/>
          <w:sz w:val="28"/>
        </w:rPr>
        <w:t>㊣</w:t>
      </w:r>
    </w:p>
    <w:tbl>
      <w:tblPr>
        <w:tblStyle w:val="15"/>
        <w:tblW w:w="9768" w:type="auto"/>
        <w:jc w:val="left"/>
        <w:tblInd w:w="83" w:type="dxa"/>
        <w:tblLayout w:type="fixed"/>
        <w:tblLook w:firstRow="1" w:lastRow="0" w:firstColumn="1" w:lastColumn="0" w:noHBand="0" w:noVBand="1" w:val="04A0"/>
      </w:tblPr>
      <w:tblGrid>
        <w:gridCol w:w="3195"/>
        <w:gridCol w:w="3340"/>
        <w:gridCol w:w="3233"/>
      </w:tblGrid>
      <w:tr>
        <w:trPr>
          <w:trHeight w:val="2875" w:hRule="atLeast"/>
        </w:trPr>
        <w:tc>
          <w:tcPr>
            <w:tcW w:w="976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4"/>
              </w:rPr>
            </w:pPr>
            <w:r>
              <w:rPr>
                <w:rFonts w:hint="eastAsia"/>
                <w:sz w:val="24"/>
              </w:rPr>
              <w:t>年　　　月　　　日</w:t>
            </w:r>
          </w:p>
          <w:p>
            <w:pPr>
              <w:pStyle w:val="0"/>
              <w:ind w:firstLine="240" w:firstLineChars="100"/>
              <w:rPr>
                <w:rFonts w:hint="eastAsia"/>
                <w:sz w:val="24"/>
              </w:rPr>
            </w:pPr>
            <w:r>
              <w:rPr>
                <w:rFonts w:hint="eastAsia"/>
                <w:sz w:val="24"/>
              </w:rPr>
              <w:t>美馬西部消防組合消防長　殿</w:t>
            </w:r>
          </w:p>
          <w:p>
            <w:pPr>
              <w:pStyle w:val="0"/>
              <w:rPr>
                <w:rFonts w:hint="eastAsia"/>
                <w:sz w:val="24"/>
              </w:rPr>
            </w:pPr>
          </w:p>
          <w:p>
            <w:pPr>
              <w:pStyle w:val="0"/>
              <w:ind w:firstLine="4800" w:firstLineChars="2000"/>
              <w:rPr>
                <w:rFonts w:hint="eastAsia"/>
                <w:sz w:val="24"/>
              </w:rPr>
            </w:pPr>
            <w:r>
              <w:rPr>
                <w:rFonts w:hint="eastAsia"/>
                <w:sz w:val="24"/>
              </w:rPr>
              <w:t>申請者</w:t>
            </w:r>
          </w:p>
          <w:p>
            <w:pPr>
              <w:pStyle w:val="0"/>
              <w:ind w:left="0" w:leftChars="0" w:firstLine="5040" w:firstLineChars="2100"/>
              <w:rPr>
                <w:rFonts w:hint="eastAsia"/>
                <w:sz w:val="24"/>
                <w:u w:val="none"/>
              </w:rPr>
            </w:pPr>
            <w:r>
              <w:rPr>
                <w:rFonts w:hint="eastAsia"/>
                <w:sz w:val="24"/>
                <w:u w:val="single"/>
              </w:rPr>
              <w:t>住　所　　　　　　　　　　　　　　　　</w:t>
            </w:r>
          </w:p>
          <w:p>
            <w:pPr>
              <w:pStyle w:val="0"/>
              <w:ind w:left="0" w:leftChars="0" w:firstLine="6720" w:firstLineChars="2800"/>
              <w:rPr>
                <w:rFonts w:hint="eastAsia"/>
                <w:sz w:val="24"/>
              </w:rPr>
            </w:pPr>
            <w:r>
              <w:rPr>
                <w:rFonts w:hint="eastAsia"/>
                <w:sz w:val="24"/>
              </w:rPr>
              <w:t>（電話　　　　　　　　）</w:t>
            </w:r>
          </w:p>
          <w:p>
            <w:pPr>
              <w:pStyle w:val="0"/>
              <w:rPr>
                <w:rFonts w:hint="eastAsia"/>
                <w:sz w:val="24"/>
              </w:rPr>
            </w:pPr>
          </w:p>
          <w:p>
            <w:pPr>
              <w:pStyle w:val="0"/>
              <w:ind w:left="0" w:leftChars="0" w:firstLine="5040" w:firstLineChars="2100"/>
              <w:rPr>
                <w:rFonts w:hint="eastAsia"/>
                <w:sz w:val="24"/>
              </w:rPr>
            </w:pPr>
            <w:r>
              <w:rPr>
                <w:rFonts w:hint="eastAsia"/>
                <w:sz w:val="24"/>
                <w:u w:val="single"/>
              </w:rPr>
              <w:t>氏　名　　　　　　　　　　　　　　㊞</w:t>
            </w:r>
          </w:p>
        </w:tc>
      </w:tr>
      <w:tr>
        <w:trPr>
          <w:trHeight w:val="708" w:hRule="atLeast"/>
        </w:trPr>
        <w:tc>
          <w:tcPr>
            <w:tcW w:w="3195" w:type="dxa"/>
            <w:vAlign w:val="center"/>
          </w:tcPr>
          <w:p>
            <w:pPr>
              <w:pStyle w:val="0"/>
              <w:jc w:val="distribute"/>
              <w:rPr>
                <w:rFonts w:hint="eastAsia"/>
                <w:sz w:val="24"/>
              </w:rPr>
            </w:pPr>
            <w:r>
              <w:rPr>
                <w:rFonts w:hint="eastAsia"/>
                <w:sz w:val="24"/>
              </w:rPr>
              <w:t>仮貯蔵（取扱）をする場所</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危険物の種類・品名・数量</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仮貯蔵（取扱）の期間</w:t>
            </w:r>
          </w:p>
        </w:tc>
        <w:tc>
          <w:tcPr>
            <w:tcW w:w="6573" w:type="dxa"/>
            <w:gridSpan w:val="2"/>
            <w:vAlign w:val="top"/>
          </w:tcPr>
          <w:p>
            <w:pPr>
              <w:pStyle w:val="0"/>
              <w:rPr>
                <w:rFonts w:hint="eastAsia"/>
                <w:sz w:val="24"/>
              </w:rPr>
            </w:pPr>
          </w:p>
        </w:tc>
      </w:tr>
      <w:tr>
        <w:trPr>
          <w:trHeight w:val="718" w:hRule="atLeast"/>
        </w:trPr>
        <w:tc>
          <w:tcPr>
            <w:tcW w:w="3195" w:type="dxa"/>
            <w:vAlign w:val="center"/>
          </w:tcPr>
          <w:p>
            <w:pPr>
              <w:pStyle w:val="0"/>
              <w:jc w:val="distribute"/>
              <w:rPr>
                <w:rFonts w:hint="eastAsia"/>
                <w:sz w:val="24"/>
              </w:rPr>
            </w:pPr>
            <w:r>
              <w:rPr>
                <w:rFonts w:hint="eastAsia"/>
                <w:sz w:val="24"/>
              </w:rPr>
              <w:t>仮貯蔵（取扱）を必要</w:t>
            </w:r>
          </w:p>
          <w:p>
            <w:pPr>
              <w:pStyle w:val="0"/>
              <w:jc w:val="distribute"/>
              <w:rPr>
                <w:rFonts w:hint="eastAsia"/>
                <w:sz w:val="24"/>
              </w:rPr>
            </w:pPr>
            <w:r>
              <w:rPr>
                <w:rFonts w:hint="eastAsia"/>
                <w:sz w:val="24"/>
              </w:rPr>
              <w:t>とする理由</w:t>
            </w:r>
          </w:p>
        </w:tc>
        <w:tc>
          <w:tcPr>
            <w:tcW w:w="6573" w:type="dxa"/>
            <w:gridSpan w:val="2"/>
            <w:vAlign w:val="top"/>
          </w:tcPr>
          <w:p>
            <w:pPr>
              <w:pStyle w:val="0"/>
              <w:rPr>
                <w:rFonts w:hint="eastAsia"/>
                <w:sz w:val="24"/>
              </w:rPr>
            </w:pPr>
          </w:p>
        </w:tc>
      </w:tr>
      <w:tr>
        <w:trPr>
          <w:trHeight w:val="699" w:hRule="atLeast"/>
        </w:trPr>
        <w:tc>
          <w:tcPr>
            <w:tcW w:w="3195" w:type="dxa"/>
            <w:vAlign w:val="center"/>
          </w:tcPr>
          <w:p>
            <w:pPr>
              <w:pStyle w:val="0"/>
              <w:jc w:val="distribute"/>
              <w:rPr>
                <w:rFonts w:hint="eastAsia"/>
                <w:sz w:val="24"/>
              </w:rPr>
            </w:pPr>
            <w:r>
              <w:rPr>
                <w:rFonts w:hint="eastAsia"/>
                <w:sz w:val="24"/>
              </w:rPr>
              <w:t>構造設備の概要</w:t>
            </w:r>
          </w:p>
        </w:tc>
        <w:tc>
          <w:tcPr>
            <w:tcW w:w="6573" w:type="dxa"/>
            <w:gridSpan w:val="2"/>
            <w:vAlign w:val="top"/>
          </w:tcPr>
          <w:p>
            <w:pPr>
              <w:pStyle w:val="0"/>
              <w:rPr>
                <w:rFonts w:hint="eastAsia"/>
                <w:sz w:val="24"/>
              </w:rPr>
            </w:pPr>
          </w:p>
        </w:tc>
      </w:tr>
      <w:tr>
        <w:trPr>
          <w:trHeight w:val="708" w:hRule="atLeast"/>
        </w:trPr>
        <w:tc>
          <w:tcPr>
            <w:tcW w:w="3195" w:type="dxa"/>
            <w:vAlign w:val="center"/>
          </w:tcPr>
          <w:p>
            <w:pPr>
              <w:pStyle w:val="0"/>
              <w:jc w:val="distribute"/>
              <w:rPr>
                <w:rFonts w:hint="eastAsia"/>
                <w:sz w:val="24"/>
              </w:rPr>
            </w:pPr>
            <w:r>
              <w:rPr>
                <w:rFonts w:hint="eastAsia"/>
                <w:sz w:val="24"/>
              </w:rPr>
              <w:t>付近の状況</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消防用設備</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責任者の住所・氏名・年齢</w:t>
            </w:r>
          </w:p>
        </w:tc>
        <w:tc>
          <w:tcPr>
            <w:tcW w:w="6573" w:type="dxa"/>
            <w:gridSpan w:val="2"/>
            <w:vAlign w:val="top"/>
          </w:tcPr>
          <w:p>
            <w:pPr>
              <w:pStyle w:val="0"/>
              <w:rPr>
                <w:rFonts w:hint="eastAsia"/>
                <w:sz w:val="24"/>
              </w:rPr>
            </w:pPr>
          </w:p>
        </w:tc>
      </w:tr>
      <w:tr>
        <w:trPr>
          <w:trHeight w:val="519" w:hRule="atLeast"/>
        </w:trPr>
        <w:tc>
          <w:tcPr>
            <w:tcW w:w="31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720" w:firstLineChars="300"/>
              <w:rPr>
                <w:rFonts w:hint="eastAsia"/>
                <w:sz w:val="24"/>
              </w:rPr>
            </w:pPr>
            <w:r>
              <w:rPr>
                <w:rFonts w:hint="eastAsia"/>
                <w:sz w:val="24"/>
              </w:rPr>
              <w:t>※　受　付　欄</w:t>
            </w:r>
          </w:p>
        </w:tc>
        <w:tc>
          <w:tcPr>
            <w:tcW w:w="33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720" w:firstLineChars="300"/>
              <w:rPr>
                <w:rFonts w:hint="eastAsia"/>
                <w:sz w:val="24"/>
              </w:rPr>
            </w:pPr>
            <w:r>
              <w:rPr>
                <w:rFonts w:hint="eastAsia"/>
                <w:sz w:val="24"/>
              </w:rPr>
              <w:t>※　経　過　欄</w:t>
            </w:r>
          </w:p>
        </w:tc>
        <w:tc>
          <w:tcPr>
            <w:tcW w:w="32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sz w:val="24"/>
              </w:rPr>
            </w:pPr>
            <w:r>
              <w:rPr>
                <w:rFonts w:hint="eastAsia"/>
                <w:sz w:val="24"/>
              </w:rPr>
              <w:t>※　手　数　料　欄</w:t>
            </w:r>
          </w:p>
        </w:tc>
      </w:tr>
      <w:tr>
        <w:trPr>
          <w:trHeight w:val="1437" w:hRule="atLeast"/>
        </w:trPr>
        <w:tc>
          <w:tcPr>
            <w:tcW w:w="31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3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240" w:firstLineChars="100"/>
              <w:rPr>
                <w:rFonts w:hint="eastAsia"/>
                <w:sz w:val="24"/>
              </w:rPr>
            </w:pPr>
            <w:r>
              <w:rPr>
                <w:rFonts w:hint="eastAsia"/>
                <w:sz w:val="24"/>
              </w:rPr>
              <w:t>承認年月日</w:t>
            </w:r>
          </w:p>
          <w:p>
            <w:pPr>
              <w:pStyle w:val="0"/>
              <w:ind w:firstLine="1200" w:firstLineChars="500"/>
              <w:rPr>
                <w:rFonts w:hint="eastAsia"/>
                <w:sz w:val="24"/>
              </w:rPr>
            </w:pPr>
            <w:r>
              <w:rPr>
                <w:rFonts w:hint="eastAsia"/>
                <w:sz w:val="24"/>
              </w:rPr>
              <w:t>年　　月　　日</w:t>
            </w:r>
          </w:p>
          <w:p>
            <w:pPr>
              <w:pStyle w:val="0"/>
              <w:ind w:firstLine="240" w:firstLineChars="100"/>
              <w:rPr>
                <w:rFonts w:hint="eastAsia"/>
                <w:sz w:val="24"/>
              </w:rPr>
            </w:pPr>
            <w:r>
              <w:rPr>
                <w:rFonts w:hint="eastAsia"/>
                <w:sz w:val="24"/>
              </w:rPr>
              <w:t>承認番号</w:t>
            </w:r>
          </w:p>
          <w:p>
            <w:pPr>
              <w:pStyle w:val="0"/>
              <w:ind w:firstLine="1200" w:firstLineChars="500"/>
              <w:rPr>
                <w:rFonts w:hint="eastAsia"/>
                <w:sz w:val="24"/>
              </w:rPr>
            </w:pPr>
            <w:r>
              <w:rPr>
                <w:rFonts w:hint="eastAsia"/>
                <w:sz w:val="24"/>
              </w:rPr>
              <w:t>第　　　　　号</w:t>
            </w:r>
          </w:p>
        </w:tc>
        <w:tc>
          <w:tcPr>
            <w:tcW w:w="32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4"/>
        </w:rPr>
      </w:pPr>
      <w:r>
        <w:rPr>
          <w:rFonts w:hint="eastAsia"/>
        </w:rPr>
        <w:t>備考　</w:t>
      </w:r>
      <w:r>
        <w:rPr>
          <w:rFonts w:hint="eastAsia"/>
        </w:rPr>
        <w:t>1</w:t>
      </w:r>
      <w:r>
        <w:rPr>
          <w:rFonts w:hint="eastAsia"/>
        </w:rPr>
        <w:t>　この用紙の大きさは、日本工業規格</w:t>
      </w:r>
      <w:r>
        <w:rPr>
          <w:rFonts w:hint="eastAsia"/>
        </w:rPr>
        <w:t>A4</w:t>
      </w:r>
      <w:r>
        <w:rPr>
          <w:rFonts w:hint="eastAsia"/>
        </w:rPr>
        <w:t>とすること。</w:t>
      </w:r>
    </w:p>
    <w:p>
      <w:pPr>
        <w:pStyle w:val="0"/>
        <w:rPr>
          <w:rFonts w:hint="eastAsia"/>
          <w:sz w:val="24"/>
        </w:rPr>
      </w:pPr>
      <w:r>
        <w:rPr>
          <w:rFonts w:hint="eastAsia"/>
        </w:rPr>
        <w:t>　　　</w:t>
      </w:r>
      <w:r>
        <w:rPr>
          <w:rFonts w:hint="eastAsia"/>
        </w:rPr>
        <w:t>2</w:t>
      </w:r>
      <w:r>
        <w:rPr>
          <w:rFonts w:hint="eastAsia"/>
        </w:rPr>
        <w:t>　法人にあっては、その名称、代表者氏名及び主たる事務所の所在地を記入すること。</w:t>
      </w:r>
    </w:p>
    <w:p>
      <w:pPr>
        <w:pStyle w:val="0"/>
        <w:rPr>
          <w:rFonts w:hint="eastAsia"/>
          <w:sz w:val="24"/>
        </w:rPr>
      </w:pPr>
      <w:r>
        <w:rPr>
          <w:rFonts w:hint="eastAsia"/>
        </w:rPr>
        <w:t>　　　</w:t>
      </w:r>
      <w:r>
        <w:rPr>
          <w:rFonts w:hint="eastAsia"/>
        </w:rPr>
        <w:t>3</w:t>
      </w:r>
      <w:r>
        <w:rPr>
          <w:rFonts w:hint="eastAsia"/>
        </w:rPr>
        <w:t>　貯蔵又は取り扱う場所の付近見取図、配置図その他必要な図面を添付すること。</w:t>
      </w:r>
    </w:p>
    <w:p>
      <w:pPr>
        <w:pStyle w:val="0"/>
        <w:rPr>
          <w:rFonts w:hint="eastAsia"/>
          <w:sz w:val="24"/>
        </w:rPr>
      </w:pPr>
      <w:r>
        <w:rPr>
          <w:rFonts w:hint="eastAsia"/>
        </w:rPr>
        <w:t>　　　</w:t>
      </w:r>
      <w:r>
        <w:rPr>
          <w:rFonts w:hint="eastAsia"/>
        </w:rPr>
        <w:t>4</w:t>
      </w:r>
      <w:r>
        <w:rPr>
          <w:rFonts w:hint="eastAsia"/>
        </w:rPr>
        <w:t>　貯蔵又は取り扱いに際して講ずる火災予防上の措置について記載した書類を添付すること。</w:t>
      </w:r>
    </w:p>
    <w:p>
      <w:pPr>
        <w:pStyle w:val="0"/>
        <w:rPr>
          <w:rFonts w:hint="eastAsia"/>
          <w:sz w:val="24"/>
        </w:rPr>
      </w:pPr>
      <w:r>
        <w:rPr>
          <w:rFonts w:hint="eastAsia"/>
        </w:rPr>
        <w:t>　　　</w:t>
      </w:r>
      <w:r>
        <w:rPr>
          <w:rFonts w:hint="eastAsia"/>
        </w:rPr>
        <w:t>5</w:t>
      </w:r>
      <w:r>
        <w:rPr>
          <w:rFonts w:hint="eastAsia"/>
        </w:rPr>
        <w:t>　※印欄には、記入しないこと。</w:t>
      </w:r>
    </w:p>
    <w:p>
      <w:pPr>
        <w:pStyle w:val="0"/>
        <w:rPr>
          <w:rFonts w:hint="eastAsia"/>
          <w:sz w:val="24"/>
        </w:rPr>
      </w:pPr>
      <w:r>
        <w:rPr>
          <w:rFonts w:hint="eastAsia"/>
          <w:sz w:val="24"/>
        </w:rPr>
        <w:t>第</w:t>
      </w:r>
      <w:r>
        <w:rPr>
          <w:rFonts w:hint="eastAsia"/>
          <w:sz w:val="24"/>
        </w:rPr>
        <w:t>1</w:t>
      </w:r>
      <w:r>
        <w:rPr>
          <w:rFonts w:hint="eastAsia"/>
          <w:sz w:val="24"/>
        </w:rPr>
        <w:t>号様式</w:t>
      </w:r>
    </w:p>
    <w:p>
      <w:pPr>
        <w:pStyle w:val="0"/>
        <w:jc w:val="center"/>
        <w:rPr>
          <w:rFonts w:hint="eastAsia"/>
          <w:sz w:val="24"/>
        </w:rPr>
      </w:pPr>
      <w:r>
        <w:rPr>
          <w:rFonts w:hint="eastAsia"/>
          <w:sz w:val="24"/>
        </w:rPr>
        <w:t>危険物仮貯蔵（取扱）承認申請書</w:t>
      </w:r>
    </w:p>
    <w:p>
      <w:pPr>
        <w:pStyle w:val="0"/>
        <w:rPr>
          <w:rFonts w:hint="eastAsia"/>
          <w:sz w:val="24"/>
        </w:rPr>
      </w:pPr>
      <w:r>
        <w:rPr>
          <w:rFonts w:hint="eastAsia"/>
        </w:rPr>
        <w:fldChar w:fldCharType="begin"/>
      </w:r>
      <w:r>
        <w:rPr>
          <w:rFonts w:hint="eastAsia"/>
        </w:rPr>
        <w:instrText>eq \o\ac(</w:instrText>
      </w:r>
      <w:r>
        <w:rPr>
          <w:rFonts w:hint="eastAsia"/>
          <w:position w:val="-5"/>
          <w:sz w:val="42"/>
        </w:rPr>
        <w:instrText>○</w:instrText>
      </w:r>
      <w:r>
        <w:rPr>
          <w:rFonts w:hint="eastAsia"/>
        </w:rPr>
        <w:instrText>,</w:instrText>
      </w:r>
      <w:r>
        <w:rPr>
          <w:rFonts w:hint="eastAsia"/>
          <w:sz w:val="28"/>
        </w:rPr>
        <w:instrText>副</w:instrText>
      </w:r>
      <w:r>
        <w:rPr>
          <w:rFonts w:hint="eastAsia"/>
        </w:rPr>
        <w:instrText>)</w:instrText>
      </w:r>
      <w:r>
        <w:rPr>
          <w:rFonts w:hint="eastAsia"/>
        </w:rPr>
        <w:fldChar w:fldCharType="end"/>
      </w:r>
    </w:p>
    <w:tbl>
      <w:tblPr>
        <w:tblStyle w:val="15"/>
        <w:tblW w:w="9768" w:type="auto"/>
        <w:jc w:val="left"/>
        <w:tblInd w:w="83" w:type="dxa"/>
        <w:tblLayout w:type="fixed"/>
        <w:tblLook w:firstRow="1" w:lastRow="0" w:firstColumn="1" w:lastColumn="0" w:noHBand="0" w:noVBand="1" w:val="04A0"/>
      </w:tblPr>
      <w:tblGrid>
        <w:gridCol w:w="3195"/>
        <w:gridCol w:w="6573"/>
      </w:tblGrid>
      <w:tr>
        <w:trPr>
          <w:trHeight w:val="2875" w:hRule="atLeast"/>
        </w:trPr>
        <w:tc>
          <w:tcPr>
            <w:tcW w:w="97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4"/>
              </w:rPr>
            </w:pPr>
            <w:r>
              <w:rPr>
                <w:rFonts w:hint="eastAsia"/>
                <w:sz w:val="24"/>
              </w:rPr>
              <w:t>年　　　月　　　日</w:t>
            </w:r>
          </w:p>
          <w:p>
            <w:pPr>
              <w:pStyle w:val="0"/>
              <w:ind w:firstLine="240" w:firstLineChars="100"/>
              <w:rPr>
                <w:rFonts w:hint="eastAsia"/>
                <w:sz w:val="24"/>
              </w:rPr>
            </w:pPr>
            <w:r>
              <w:rPr>
                <w:rFonts w:hint="eastAsia"/>
                <w:sz w:val="24"/>
              </w:rPr>
              <w:t>美馬西部消防組合消防長　殿</w:t>
            </w:r>
          </w:p>
          <w:p>
            <w:pPr>
              <w:pStyle w:val="0"/>
              <w:rPr>
                <w:rFonts w:hint="eastAsia"/>
                <w:sz w:val="24"/>
              </w:rPr>
            </w:pPr>
          </w:p>
          <w:p>
            <w:pPr>
              <w:pStyle w:val="0"/>
              <w:ind w:firstLine="4800" w:firstLineChars="2000"/>
              <w:rPr>
                <w:rFonts w:hint="eastAsia"/>
                <w:sz w:val="24"/>
              </w:rPr>
            </w:pPr>
            <w:r>
              <w:rPr>
                <w:rFonts w:hint="eastAsia"/>
                <w:sz w:val="24"/>
              </w:rPr>
              <w:t>申請者</w:t>
            </w:r>
          </w:p>
          <w:p>
            <w:pPr>
              <w:pStyle w:val="0"/>
              <w:ind w:left="0" w:leftChars="0" w:firstLine="5040" w:firstLineChars="2100"/>
              <w:rPr>
                <w:rFonts w:hint="eastAsia"/>
                <w:sz w:val="24"/>
                <w:u w:val="none"/>
              </w:rPr>
            </w:pPr>
            <w:r>
              <w:rPr>
                <w:rFonts w:hint="eastAsia"/>
                <w:sz w:val="24"/>
                <w:u w:val="single"/>
              </w:rPr>
              <w:t>住　所　　　　　　　　　　　　　　　　</w:t>
            </w:r>
          </w:p>
          <w:p>
            <w:pPr>
              <w:pStyle w:val="0"/>
              <w:ind w:left="0" w:leftChars="0" w:firstLine="6720" w:firstLineChars="2800"/>
              <w:rPr>
                <w:rFonts w:hint="eastAsia"/>
                <w:sz w:val="24"/>
              </w:rPr>
            </w:pPr>
            <w:r>
              <w:rPr>
                <w:rFonts w:hint="eastAsia"/>
                <w:sz w:val="24"/>
              </w:rPr>
              <w:t>（電話　　　　　　　　）</w:t>
            </w:r>
          </w:p>
          <w:p>
            <w:pPr>
              <w:pStyle w:val="0"/>
              <w:rPr>
                <w:rFonts w:hint="eastAsia"/>
                <w:sz w:val="24"/>
              </w:rPr>
            </w:pPr>
          </w:p>
          <w:p>
            <w:pPr>
              <w:pStyle w:val="0"/>
              <w:ind w:left="0" w:leftChars="0" w:firstLine="5040" w:firstLineChars="2100"/>
              <w:rPr>
                <w:rFonts w:hint="eastAsia"/>
                <w:sz w:val="24"/>
              </w:rPr>
            </w:pPr>
            <w:r>
              <w:rPr>
                <w:rFonts w:hint="eastAsia"/>
                <w:sz w:val="24"/>
                <w:u w:val="single"/>
              </w:rPr>
              <w:t>氏　名　　　　　　　　　　　　　　㊞</w:t>
            </w:r>
          </w:p>
        </w:tc>
      </w:tr>
      <w:tr>
        <w:trPr>
          <w:trHeight w:val="708" w:hRule="atLeast"/>
        </w:trPr>
        <w:tc>
          <w:tcPr>
            <w:tcW w:w="3195" w:type="dxa"/>
            <w:vAlign w:val="center"/>
          </w:tcPr>
          <w:p>
            <w:pPr>
              <w:pStyle w:val="0"/>
              <w:jc w:val="distribute"/>
              <w:rPr>
                <w:rFonts w:hint="eastAsia"/>
                <w:sz w:val="24"/>
              </w:rPr>
            </w:pPr>
            <w:r>
              <w:rPr>
                <w:rFonts w:hint="eastAsia"/>
                <w:sz w:val="24"/>
              </w:rPr>
              <w:t>仮貯蔵（取扱）をする場所</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危険物の種類・品名・数量</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仮貯蔵（取扱）の期間</w:t>
            </w:r>
          </w:p>
        </w:tc>
        <w:tc>
          <w:tcPr>
            <w:tcW w:w="6573" w:type="dxa"/>
            <w:vAlign w:val="top"/>
          </w:tcPr>
          <w:p>
            <w:pPr>
              <w:pStyle w:val="0"/>
              <w:rPr>
                <w:rFonts w:hint="eastAsia"/>
                <w:sz w:val="24"/>
              </w:rPr>
            </w:pPr>
          </w:p>
        </w:tc>
      </w:tr>
      <w:tr>
        <w:trPr>
          <w:trHeight w:val="718" w:hRule="atLeast"/>
        </w:trPr>
        <w:tc>
          <w:tcPr>
            <w:tcW w:w="3195" w:type="dxa"/>
            <w:vAlign w:val="center"/>
          </w:tcPr>
          <w:p>
            <w:pPr>
              <w:pStyle w:val="0"/>
              <w:jc w:val="distribute"/>
              <w:rPr>
                <w:rFonts w:hint="eastAsia"/>
                <w:sz w:val="24"/>
              </w:rPr>
            </w:pPr>
            <w:r>
              <w:rPr>
                <w:rFonts w:hint="eastAsia"/>
                <w:sz w:val="24"/>
              </w:rPr>
              <w:t>仮貯蔵（取扱）を必要</w:t>
            </w:r>
          </w:p>
          <w:p>
            <w:pPr>
              <w:pStyle w:val="0"/>
              <w:jc w:val="distribute"/>
              <w:rPr>
                <w:rFonts w:hint="eastAsia"/>
                <w:sz w:val="24"/>
              </w:rPr>
            </w:pPr>
            <w:r>
              <w:rPr>
                <w:rFonts w:hint="eastAsia"/>
                <w:sz w:val="24"/>
              </w:rPr>
              <w:t>とする理由</w:t>
            </w:r>
          </w:p>
        </w:tc>
        <w:tc>
          <w:tcPr>
            <w:tcW w:w="6573" w:type="dxa"/>
            <w:vAlign w:val="top"/>
          </w:tcPr>
          <w:p>
            <w:pPr>
              <w:pStyle w:val="0"/>
              <w:rPr>
                <w:rFonts w:hint="eastAsia"/>
                <w:sz w:val="24"/>
              </w:rPr>
            </w:pPr>
          </w:p>
        </w:tc>
      </w:tr>
      <w:tr>
        <w:trPr>
          <w:trHeight w:val="699" w:hRule="atLeast"/>
        </w:trPr>
        <w:tc>
          <w:tcPr>
            <w:tcW w:w="3195" w:type="dxa"/>
            <w:vAlign w:val="center"/>
          </w:tcPr>
          <w:p>
            <w:pPr>
              <w:pStyle w:val="0"/>
              <w:jc w:val="distribute"/>
              <w:rPr>
                <w:rFonts w:hint="eastAsia"/>
                <w:sz w:val="24"/>
              </w:rPr>
            </w:pPr>
            <w:r>
              <w:rPr>
                <w:rFonts w:hint="eastAsia"/>
                <w:sz w:val="24"/>
              </w:rPr>
              <w:t>構造設備の概要</w:t>
            </w:r>
          </w:p>
        </w:tc>
        <w:tc>
          <w:tcPr>
            <w:tcW w:w="6573" w:type="dxa"/>
            <w:vAlign w:val="top"/>
          </w:tcPr>
          <w:p>
            <w:pPr>
              <w:pStyle w:val="0"/>
              <w:rPr>
                <w:rFonts w:hint="eastAsia"/>
                <w:sz w:val="24"/>
              </w:rPr>
            </w:pPr>
          </w:p>
        </w:tc>
      </w:tr>
      <w:tr>
        <w:trPr>
          <w:trHeight w:val="708" w:hRule="atLeast"/>
        </w:trPr>
        <w:tc>
          <w:tcPr>
            <w:tcW w:w="3195" w:type="dxa"/>
            <w:vAlign w:val="center"/>
          </w:tcPr>
          <w:p>
            <w:pPr>
              <w:pStyle w:val="0"/>
              <w:jc w:val="distribute"/>
              <w:rPr>
                <w:rFonts w:hint="eastAsia"/>
                <w:sz w:val="24"/>
              </w:rPr>
            </w:pPr>
            <w:r>
              <w:rPr>
                <w:rFonts w:hint="eastAsia"/>
                <w:sz w:val="24"/>
              </w:rPr>
              <w:t>付近の状況</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消防用設備</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責任者の住所・氏名・年齢</w:t>
            </w:r>
          </w:p>
        </w:tc>
        <w:tc>
          <w:tcPr>
            <w:tcW w:w="6573" w:type="dxa"/>
            <w:vAlign w:val="top"/>
          </w:tcPr>
          <w:p>
            <w:pPr>
              <w:pStyle w:val="0"/>
              <w:rPr>
                <w:rFonts w:hint="eastAsia"/>
                <w:sz w:val="24"/>
              </w:rPr>
            </w:pPr>
          </w:p>
        </w:tc>
      </w:tr>
      <w:tr>
        <w:trPr>
          <w:trHeight w:val="519" w:hRule="atLeast"/>
        </w:trPr>
        <w:tc>
          <w:tcPr>
            <w:tcW w:w="97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0" w:firstLineChars="0"/>
              <w:jc w:val="center"/>
              <w:rPr>
                <w:rFonts w:hint="eastAsia"/>
                <w:sz w:val="24"/>
              </w:rPr>
            </w:pPr>
            <w:r>
              <w:rPr>
                <w:rFonts w:hint="eastAsia"/>
                <w:sz w:val="24"/>
              </w:rPr>
              <w:t>※　　承　　認　　印　　押　　印　　欄</w:t>
            </w:r>
          </w:p>
        </w:tc>
      </w:tr>
      <w:tr>
        <w:trPr>
          <w:trHeight w:val="1437" w:hRule="atLeast"/>
        </w:trPr>
        <w:tc>
          <w:tcPr>
            <w:tcW w:w="97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4"/>
        </w:rPr>
      </w:pPr>
      <w:r>
        <w:rPr>
          <w:rFonts w:hint="eastAsia"/>
        </w:rPr>
        <w:t>備考　</w:t>
      </w:r>
      <w:r>
        <w:rPr>
          <w:rFonts w:hint="eastAsia"/>
        </w:rPr>
        <w:t>1</w:t>
      </w:r>
      <w:r>
        <w:rPr>
          <w:rFonts w:hint="eastAsia"/>
        </w:rPr>
        <w:t>　この用紙の大きさは、日本工業規格</w:t>
      </w:r>
      <w:r>
        <w:rPr>
          <w:rFonts w:hint="eastAsia"/>
        </w:rPr>
        <w:t>A4</w:t>
      </w:r>
      <w:r>
        <w:rPr>
          <w:rFonts w:hint="eastAsia"/>
        </w:rPr>
        <w:t>とすること。</w:t>
      </w:r>
    </w:p>
    <w:p>
      <w:pPr>
        <w:pStyle w:val="0"/>
        <w:rPr>
          <w:rFonts w:hint="eastAsia"/>
          <w:sz w:val="24"/>
        </w:rPr>
      </w:pPr>
      <w:r>
        <w:rPr>
          <w:rFonts w:hint="eastAsia"/>
        </w:rPr>
        <w:t>　　　</w:t>
      </w:r>
      <w:r>
        <w:rPr>
          <w:rFonts w:hint="eastAsia"/>
        </w:rPr>
        <w:t>2</w:t>
      </w:r>
      <w:r>
        <w:rPr>
          <w:rFonts w:hint="eastAsia"/>
        </w:rPr>
        <w:t>　法人にあっては、その名称、代表者氏名及び主たる事務所の所在地を記入すること。</w:t>
      </w:r>
    </w:p>
    <w:p>
      <w:pPr>
        <w:pStyle w:val="0"/>
        <w:rPr>
          <w:rFonts w:hint="eastAsia"/>
          <w:sz w:val="24"/>
        </w:rPr>
      </w:pPr>
      <w:r>
        <w:rPr>
          <w:rFonts w:hint="eastAsia"/>
        </w:rPr>
        <w:t>　　　</w:t>
      </w:r>
      <w:r>
        <w:rPr>
          <w:rFonts w:hint="eastAsia"/>
        </w:rPr>
        <w:t>3</w:t>
      </w:r>
      <w:r>
        <w:rPr>
          <w:rFonts w:hint="eastAsia"/>
        </w:rPr>
        <w:t>　貯蔵又は取り扱う場所の付近見取図、配置図その他必要な図面を添付すること。</w:t>
      </w:r>
    </w:p>
    <w:p>
      <w:pPr>
        <w:pStyle w:val="0"/>
        <w:rPr>
          <w:rFonts w:hint="eastAsia"/>
          <w:sz w:val="24"/>
        </w:rPr>
      </w:pPr>
      <w:r>
        <w:rPr>
          <w:rFonts w:hint="eastAsia"/>
        </w:rPr>
        <w:t>　　　</w:t>
      </w:r>
      <w:r>
        <w:rPr>
          <w:rFonts w:hint="eastAsia"/>
        </w:rPr>
        <w:t>4</w:t>
      </w:r>
      <w:r>
        <w:rPr>
          <w:rFonts w:hint="eastAsia"/>
        </w:rPr>
        <w:t>　貯蔵又は取り扱いに際して講ずる火災予防上の措置について記載した書類を添付すること。</w:t>
      </w:r>
    </w:p>
    <w:p>
      <w:pPr>
        <w:pStyle w:val="0"/>
        <w:rPr>
          <w:rFonts w:hint="eastAsia"/>
          <w:sz w:val="24"/>
        </w:rPr>
      </w:pPr>
      <w:r>
        <w:rPr>
          <w:rFonts w:hint="eastAsia"/>
        </w:rPr>
        <w:t>　　　</w:t>
      </w:r>
      <w:r>
        <w:rPr>
          <w:rFonts w:hint="eastAsia"/>
        </w:rPr>
        <w:t>5</w:t>
      </w:r>
      <w:r>
        <w:rPr>
          <w:rFonts w:hint="eastAsia"/>
        </w:rPr>
        <w:t>　※印欄には、記入しないこと。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0</Words>
  <Characters>0</Characters>
  <Application>JUST Note</Application>
  <Lines>0</Lines>
  <Paragraphs>0</Paragraphs>
  <Company>美馬西部消防組合</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user1</cp:lastModifiedBy>
  <dcterms:created xsi:type="dcterms:W3CDTF">2016-12-29T01:20:00Z</dcterms:created>
  <cp:revision>0</cp:revision>
</cp:coreProperties>
</file>